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SEL DU MANTOIS</w:t>
      </w:r>
    </w:p>
    <w:p>
      <w:pPr>
        <w:pStyle w:val="Normal"/>
        <w:bidi w:val="0"/>
        <w:jc w:val="center"/>
        <w:rPr/>
      </w:pPr>
      <w:r>
        <w:rPr/>
        <w:t>Compte-rendu de la réunion du mardi 17 juin 2025</w:t>
      </w:r>
    </w:p>
    <w:p>
      <w:pPr>
        <w:pStyle w:val="Normal"/>
        <w:bidi w:val="0"/>
        <w:jc w:val="center"/>
        <w:rPr/>
      </w:pPr>
      <w:r>
        <w:rPr/>
        <w:t>___________________________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 xml:space="preserve">8 présent-e-s : </w:t>
      </w:r>
      <w:r>
        <w:rPr/>
        <w:t>Ute (121), Marguerite (85), Jacques (58), Delphine (196), Josyanne (190), Nathalie (195), Lawrence (198) et bienvenue à une nouvelle arrivée : Kheira .</w:t>
      </w:r>
    </w:p>
    <w:p>
      <w:pPr>
        <w:pStyle w:val="Normal"/>
        <w:bidi w:val="0"/>
        <w:jc w:val="center"/>
        <w:rPr/>
      </w:pPr>
      <w:r>
        <w:rPr/>
        <w:t>________________________________</w:t>
      </w:r>
    </w:p>
    <w:p>
      <w:pPr>
        <w:pStyle w:val="Normal"/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both"/>
        <w:rPr/>
      </w:pPr>
      <w:r>
        <w:rPr>
          <w:u w:val="single"/>
        </w:rPr>
        <w:t>Retour sur le troc’plants</w:t>
      </w:r>
      <w:r>
        <w:rPr/>
        <w:t xml:space="preserve"> :  le troc’plants a connu un bon succès. 12 personnes ont laissé leurs coordonnées, souhaitant être prévenues des prochains rendez-vous  Pour certains, nous avons eu le temps de discuter sur les principes d’échange du Sel, pour d’autres, la mention  </w:t>
      </w:r>
      <w:r>
        <w:rPr>
          <w:i/>
          <w:iCs/>
        </w:rPr>
        <w:t xml:space="preserve">gratuit </w:t>
      </w:r>
      <w:r>
        <w:rPr/>
        <w:t>  sur l’affiche réduit la discussion. Plusieurs propositions : faire une affiche « pérenne » où on puisse juste changer la date chaque année et ajouter quelques cartons préparés d’avance à placer sur l’étalage avec des exemples, mettre aussi  une  boîte à dons, ce qui pourrait de plus arranger notre trésorerie trop basse actuellement. Proposition d’élargir la diffusion (poste, autres commerces dont Aldi,...)  l’an prochain.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>Proposition d’ateliers</w:t>
      </w:r>
      <w:r>
        <w:rPr/>
        <w:t xml:space="preserve"> : en juillet, proposition d’ateliers par Delphine pour réaliser de nouvelles affiches, faire des fuseaux de lavande et des petits sacs tactiles de grains : Bernadette pourrait nous recevoir au Breuil, </w:t>
      </w:r>
      <w:r>
        <w:rPr/>
        <w:t>l</w:t>
      </w:r>
      <w:r>
        <w:rPr/>
        <w:t>e 15 janvier de 15h à 19h. (Proposition de boîte à dons pour utiliser le local chez Bernadette).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>La communication du SEL</w:t>
      </w:r>
      <w:r>
        <w:rPr/>
        <w:t> : Lawrence (198) et Christine (203) ont travaillé sur une nouvelle affiche de présentation qui pourrait remplacer le dépliant actuel. Une simplification à mettre en discussion lors de la réunion de juillet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 xml:space="preserve">La réunion mensuelle de juillet : </w:t>
      </w:r>
      <w:r>
        <w:rPr/>
        <w:t xml:space="preserve"> aura lieu au moment des ateliers, le 15 juillet.</w:t>
      </w:r>
      <w:r>
        <w:rPr>
          <w:i/>
          <w:iCs/>
        </w:rPr>
        <w:t>.</w:t>
      </w:r>
    </w:p>
    <w:p>
      <w:pPr>
        <w:pStyle w:val="Normal"/>
        <w:bidi w:val="0"/>
        <w:jc w:val="both"/>
        <w:rPr/>
      </w:pPr>
      <w:r>
        <w:rPr>
          <w:i/>
          <w:iCs/>
        </w:rPr>
        <w:t>Sujets à aborder :</w:t>
      </w:r>
      <w:r>
        <w:rPr/>
        <w:t xml:space="preserve"> La nouvelle affiche de présentation du Sel, le stand du Sel au Festival des associations du 6 septembre.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u w:val="single"/>
        </w:rPr>
        <w:t xml:space="preserve">Le festival des associations du 6 septembre 2025 </w:t>
      </w:r>
    </w:p>
    <w:p>
      <w:pPr>
        <w:pStyle w:val="Normal"/>
        <w:bidi w:val="0"/>
        <w:jc w:val="both"/>
        <w:rPr>
          <w:u w:val="none"/>
        </w:rPr>
      </w:pPr>
      <w:r>
        <w:rPr>
          <w:u w:val="none"/>
        </w:rPr>
        <w:t xml:space="preserve">Lieu : espace culturel Jacques Brel, 21 rue des Merisiers, Mantes la Ville </w:t>
      </w:r>
    </w:p>
    <w:p>
      <w:pPr>
        <w:pStyle w:val="Normal"/>
        <w:bidi w:val="0"/>
        <w:jc w:val="both"/>
        <w:rPr>
          <w:u w:val="none"/>
        </w:rPr>
      </w:pPr>
      <w:r>
        <w:rPr>
          <w:u w:val="none"/>
        </w:rPr>
        <w:t>ouverture au public de 10h à 18h</w:t>
      </w:r>
    </w:p>
    <w:p>
      <w:pPr>
        <w:pStyle w:val="Normal"/>
        <w:bidi w:val="0"/>
        <w:jc w:val="both"/>
        <w:rPr>
          <w:i/>
          <w:i/>
          <w:iCs/>
          <w:u w:val="none"/>
        </w:rPr>
      </w:pPr>
      <w:r>
        <w:rPr>
          <w:i/>
          <w:iCs/>
          <w:u w:val="none"/>
        </w:rPr>
        <w:t xml:space="preserve">Stand du SEL : </w:t>
      </w:r>
    </w:p>
    <w:p>
      <w:pPr>
        <w:pStyle w:val="Normal"/>
        <w:bidi w:val="0"/>
        <w:jc w:val="both"/>
        <w:rPr/>
      </w:pPr>
      <w:r>
        <w:rPr/>
        <w:t xml:space="preserve">En réponse au sondage, nous avons déjà 7 réponses positives de principe. Il faut renforcer ce nombre de personnes pour nous répartir dans la journée . Indiquez vos préférences d’horaires : </w:t>
      </w:r>
    </w:p>
    <w:p>
      <w:pPr>
        <w:pStyle w:val="Normal"/>
        <w:bidi w:val="0"/>
        <w:jc w:val="both"/>
        <w:rPr/>
      </w:pPr>
      <w:r>
        <w:rPr/>
        <w:t>il faut des volontaires pour : installer À 9H avec Jacques, assurer l’accueil de 10h à 18h Nous devons mettre au point ce planning lors de notre réunion de juillet.</w:t>
      </w:r>
    </w:p>
    <w:p>
      <w:pPr>
        <w:pStyle w:val="Normal"/>
        <w:bidi w:val="0"/>
        <w:jc w:val="both"/>
        <w:rPr/>
      </w:pPr>
      <w:r>
        <w:rPr/>
        <w:t>à 9h :</w:t>
      </w:r>
    </w:p>
    <w:p>
      <w:pPr>
        <w:pStyle w:val="Normal"/>
        <w:bidi w:val="0"/>
        <w:jc w:val="both"/>
        <w:rPr/>
      </w:pPr>
      <w:r>
        <w:rPr/>
        <w:t xml:space="preserve">entre 10h et 12h :  </w:t>
      </w:r>
      <w:r>
        <w:rPr>
          <w:i/>
          <w:iCs/>
        </w:rPr>
        <w:t>(heures de forte fréquentation familles)</w:t>
      </w:r>
    </w:p>
    <w:p>
      <w:pPr>
        <w:pStyle w:val="Normal"/>
        <w:bidi w:val="0"/>
        <w:jc w:val="both"/>
        <w:rPr/>
      </w:pPr>
      <w:r>
        <w:rPr/>
        <w:t xml:space="preserve">entre 12h et 14h : </w:t>
      </w:r>
    </w:p>
    <w:p>
      <w:pPr>
        <w:pStyle w:val="Normal"/>
        <w:bidi w:val="0"/>
        <w:jc w:val="both"/>
        <w:rPr/>
      </w:pPr>
      <w:r>
        <w:rPr/>
        <w:t xml:space="preserve">entre 14h et 16h : </w:t>
      </w:r>
      <w:r>
        <w:rPr>
          <w:i/>
          <w:iCs/>
        </w:rPr>
        <w:t>(heures de forte fréquentation familles)</w:t>
      </w:r>
    </w:p>
    <w:p>
      <w:pPr>
        <w:pStyle w:val="Normal"/>
        <w:bidi w:val="0"/>
        <w:jc w:val="both"/>
        <w:rPr/>
      </w:pPr>
      <w:r>
        <w:rPr/>
        <w:t xml:space="preserve">entre 16h et 18h : </w:t>
      </w:r>
    </w:p>
    <w:p>
      <w:pPr>
        <w:pStyle w:val="Normal"/>
        <w:bidi w:val="0"/>
        <w:jc w:val="both"/>
        <w:rPr/>
      </w:pPr>
      <w:r>
        <w:rPr/>
        <w:t xml:space="preserve">votre présence peut être plus ou moins longue et aussi chevaucher ces horaires basiques, envoyez vos préférences à Marguerite (85) </w:t>
      </w:r>
      <w:hyperlink r:id="rId2">
        <w:r>
          <w:rPr>
            <w:rStyle w:val="Hyperlink"/>
          </w:rPr>
          <w:t>marguerite.ximenes@free.fr</w:t>
        </w:r>
      </w:hyperlink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  <w:u w:val="single"/>
        </w:rPr>
        <w:t>Prochain rendez-vous : mardi 15 juillet 15h-19h</w:t>
      </w:r>
      <w:r>
        <w:rPr/>
        <w:t xml:space="preserve"> au Breuil, chez Bernadette ateliers et réunion, avec un grignotis partagé à 18h pour ceux qui travaillent et veulent nous rejoindre . Adresse : Laudates, 11 rue du Carrefour, 78930 Breuil Bois-Robert.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fr-FR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guerite.ximenes@free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LibreOffice/24.8.7.2$Linux_X86_64 LibreOffice_project/480$Build-2</Application>
  <AppVersion>15.0000</AppVersion>
  <Pages>1</Pages>
  <Words>458</Words>
  <Characters>2397</Characters>
  <CharactersWithSpaces>2848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2025-06-24T11:12:45Z</dcterms:created>
  <dc:creator/>
  <dc:description/>
  <dc:language>fr-FR</dc:language>
  <cp:lastModifiedBy/>
  <cp:lastPrinted>2025-06-24T12:32:12Z</cp:lastPrinted>
  <dcterms:modified xsi:type="dcterms:W3CDTF">2025-06-25T09:03:13Z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